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2E23" w:rsidRPr="00E67C23" w:rsidRDefault="00E67C23" w:rsidP="00C62E2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lang w:eastAsia="pl-PL"/>
        </w:rPr>
      </w:pPr>
      <w:r w:rsidRPr="00E67C23"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lang w:eastAsia="pl-PL"/>
        </w:rPr>
        <w:t xml:space="preserve">                                                    </w:t>
      </w:r>
      <w:r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lang w:eastAsia="pl-PL"/>
        </w:rPr>
        <w:t xml:space="preserve">                                                  </w:t>
      </w:r>
      <w:r w:rsidRPr="00E67C23"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lang w:eastAsia="pl-PL"/>
        </w:rPr>
        <w:t xml:space="preserve">  Informacja</w:t>
      </w:r>
    </w:p>
    <w:p w:rsidR="00C62E23" w:rsidRPr="00C62E23" w:rsidRDefault="00C62E23" w:rsidP="00C62E2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2E2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DOFINASOWANIE KOSZTÓW KSZTAŁCENIA MŁODOCIANYCH PRACOWNIKÓW</w:t>
      </w:r>
    </w:p>
    <w:p w:rsidR="00C62E23" w:rsidRPr="00C62E23" w:rsidRDefault="00C62E23" w:rsidP="00C62E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2E2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Pracodawcy, </w:t>
      </w:r>
      <w:r w:rsidRPr="00C62E23">
        <w:rPr>
          <w:rFonts w:ascii="Times New Roman" w:eastAsia="Times New Roman" w:hAnsi="Times New Roman" w:cs="Times New Roman"/>
          <w:sz w:val="24"/>
          <w:szCs w:val="24"/>
          <w:lang w:eastAsia="pl-PL"/>
        </w:rPr>
        <w:t>którzy zawarli umowę o pracę z młodocianymi pracownikami w celu przygotowania zawodowego, po zakończeniu nauki zawodu lub przyuczeniu do wykonywania określonej pracy i zdaniu przez młodocianego egzaminu, mogą otrzymać pomoc w formie dofinansowania kosztów kształcenia młodocianych pracowników</w:t>
      </w:r>
      <w:r w:rsidRPr="00C62E2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. </w:t>
      </w:r>
    </w:p>
    <w:p w:rsidR="00C62E23" w:rsidRPr="00C62E23" w:rsidRDefault="00C62E23" w:rsidP="00C62E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2E2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Źródło pochodzenia środków na dofinansowanie</w:t>
      </w:r>
    </w:p>
    <w:p w:rsidR="00C62E23" w:rsidRPr="00C62E23" w:rsidRDefault="00C62E23" w:rsidP="00C62E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2E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Dofinansowanie kosztów kształcenia młodocianych pracowników jest finansowane ze środków Funduszu Pracy. </w:t>
      </w:r>
    </w:p>
    <w:p w:rsidR="00C62E23" w:rsidRPr="00C62E23" w:rsidRDefault="00C62E23" w:rsidP="00C62E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2E2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Podstawa prawna</w:t>
      </w:r>
    </w:p>
    <w:p w:rsidR="00C62E23" w:rsidRPr="00572802" w:rsidRDefault="00572802" w:rsidP="00572802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t xml:space="preserve">Ustawa z dnia 14 grudnia 2016 r. Prawo oświatowe, </w:t>
      </w:r>
      <w:r w:rsidR="00D83C35">
        <w:t>(</w:t>
      </w:r>
      <w:r>
        <w:t>Art. 122</w:t>
      </w:r>
      <w:r w:rsidR="00D83C35">
        <w:t xml:space="preserve"> </w:t>
      </w:r>
      <w:proofErr w:type="spellStart"/>
      <w:r w:rsidR="00D83C35">
        <w:t>Dz.U</w:t>
      </w:r>
      <w:proofErr w:type="spellEnd"/>
      <w:r w:rsidR="00D83C35">
        <w:t>..2017 poz. 59 )</w:t>
      </w:r>
    </w:p>
    <w:p w:rsidR="00C62E23" w:rsidRPr="00C62E23" w:rsidRDefault="00C62E23" w:rsidP="00C62E2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2E23">
        <w:rPr>
          <w:rFonts w:ascii="Times New Roman" w:eastAsia="Times New Roman" w:hAnsi="Times New Roman" w:cs="Times New Roman"/>
          <w:sz w:val="24"/>
          <w:szCs w:val="24"/>
          <w:lang w:eastAsia="pl-PL"/>
        </w:rPr>
        <w:t>Rozporządzenie Rady Ministrów z dnia 28 maja 1996 r. w sprawie przygotowania zawodowego młodocianych i ich wynagradzania (tekst jedn. Dz.U.2014.232);</w:t>
      </w:r>
    </w:p>
    <w:p w:rsidR="00C62E23" w:rsidRPr="00C62E23" w:rsidRDefault="00C62E23" w:rsidP="00C62E2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2E23">
        <w:rPr>
          <w:rFonts w:ascii="Times New Roman" w:eastAsia="Times New Roman" w:hAnsi="Times New Roman" w:cs="Times New Roman"/>
          <w:sz w:val="24"/>
          <w:szCs w:val="24"/>
          <w:lang w:eastAsia="pl-PL"/>
        </w:rPr>
        <w:t>Rozporządzenie Ministra Edukacji Narodowej z dnia 15 grudnia 2010 r. w sprawie praktycznej nauki zawodu (Dz.U.2010.244.1626);</w:t>
      </w:r>
    </w:p>
    <w:p w:rsidR="00C62E23" w:rsidRPr="00C62E23" w:rsidRDefault="00C62E23" w:rsidP="00C62E2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2E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Ustawa z dnia 30 kwietnia 2004 r. o postępowaniu w sprawach dotyczących pomocy publicznej (tekst jedn. Dz.U.2007.59.404, z </w:t>
      </w:r>
      <w:proofErr w:type="spellStart"/>
      <w:r w:rsidRPr="00C62E23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Pr="00C62E23">
        <w:rPr>
          <w:rFonts w:ascii="Times New Roman" w:eastAsia="Times New Roman" w:hAnsi="Times New Roman" w:cs="Times New Roman"/>
          <w:sz w:val="24"/>
          <w:szCs w:val="24"/>
          <w:lang w:eastAsia="pl-PL"/>
        </w:rPr>
        <w:t>. zm.);</w:t>
      </w:r>
    </w:p>
    <w:p w:rsidR="00C62E23" w:rsidRPr="00C62E23" w:rsidRDefault="00C62E23" w:rsidP="00C62E2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2E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Rozporządzenie Rady Ministrów z dnia 29 marca 2010 r. w sprawie zakresu informacji  przedstawianych przez podmiot ubiegający się o pomoc de </w:t>
      </w:r>
      <w:proofErr w:type="spellStart"/>
      <w:r w:rsidRPr="00C62E23">
        <w:rPr>
          <w:rFonts w:ascii="Times New Roman" w:eastAsia="Times New Roman" w:hAnsi="Times New Roman" w:cs="Times New Roman"/>
          <w:sz w:val="24"/>
          <w:szCs w:val="24"/>
          <w:lang w:eastAsia="pl-PL"/>
        </w:rPr>
        <w:t>minimis</w:t>
      </w:r>
      <w:proofErr w:type="spellEnd"/>
      <w:r w:rsidRPr="00C62E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(Dz.U.2010.53.311, </w:t>
      </w:r>
      <w:r w:rsidRPr="00C62E2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 </w:t>
      </w:r>
      <w:proofErr w:type="spellStart"/>
      <w:r w:rsidRPr="00C62E23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późn.zm</w:t>
      </w:r>
      <w:proofErr w:type="spellEnd"/>
      <w:r w:rsidRPr="00C62E23">
        <w:rPr>
          <w:rFonts w:ascii="Times New Roman" w:eastAsia="Times New Roman" w:hAnsi="Times New Roman" w:cs="Times New Roman"/>
          <w:sz w:val="24"/>
          <w:szCs w:val="24"/>
          <w:lang w:eastAsia="pl-PL"/>
        </w:rPr>
        <w:t>.);</w:t>
      </w:r>
    </w:p>
    <w:p w:rsidR="00C62E23" w:rsidRPr="00C62E23" w:rsidRDefault="00C62E23" w:rsidP="00C62E2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2E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Rozporządzenie Komisji (UE) nr 1407/2013 z dnia 18 grudnia 2013r. w sprawie stosowania art. 107 i 108 Traktatu o funkcjonowaniu Unii Europejskiej do pomocy de </w:t>
      </w:r>
      <w:proofErr w:type="spellStart"/>
      <w:r w:rsidRPr="00C62E23">
        <w:rPr>
          <w:rFonts w:ascii="Times New Roman" w:eastAsia="Times New Roman" w:hAnsi="Times New Roman" w:cs="Times New Roman"/>
          <w:sz w:val="24"/>
          <w:szCs w:val="24"/>
          <w:lang w:eastAsia="pl-PL"/>
        </w:rPr>
        <w:t>minimis</w:t>
      </w:r>
      <w:proofErr w:type="spellEnd"/>
      <w:r w:rsidRPr="00C62E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(Dz. Urz. UE L 352 z 24.12.2013).</w:t>
      </w:r>
    </w:p>
    <w:p w:rsidR="00C62E23" w:rsidRPr="00C62E23" w:rsidRDefault="00C62E23" w:rsidP="00C62E2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C62E23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pl-PL"/>
        </w:rPr>
        <w:t>Uwag</w:t>
      </w:r>
      <w:r w:rsidR="00D83C35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pl-PL"/>
        </w:rPr>
        <w:t>i</w:t>
      </w:r>
    </w:p>
    <w:p w:rsidR="00C62E23" w:rsidRPr="00C62E23" w:rsidRDefault="00C62E23" w:rsidP="00C62E2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2E23">
        <w:rPr>
          <w:rFonts w:ascii="Times New Roman" w:eastAsia="Times New Roman" w:hAnsi="Times New Roman" w:cs="Times New Roman"/>
          <w:sz w:val="24"/>
          <w:szCs w:val="24"/>
          <w:lang w:eastAsia="pl-PL"/>
        </w:rPr>
        <w:t>O zawarciu umowy o pracę z młodocianym pracownikiem, zamieszk</w:t>
      </w:r>
      <w:r w:rsidR="00D83C35">
        <w:rPr>
          <w:rFonts w:ascii="Times New Roman" w:eastAsia="Times New Roman" w:hAnsi="Times New Roman" w:cs="Times New Roman"/>
          <w:sz w:val="24"/>
          <w:szCs w:val="24"/>
          <w:lang w:eastAsia="pl-PL"/>
        </w:rPr>
        <w:t>ałym na terenie gminy Rejowiec Fabryczny</w:t>
      </w:r>
      <w:r w:rsidRPr="00C62E23">
        <w:rPr>
          <w:rFonts w:ascii="Times New Roman" w:eastAsia="Times New Roman" w:hAnsi="Times New Roman" w:cs="Times New Roman"/>
          <w:sz w:val="24"/>
          <w:szCs w:val="24"/>
          <w:lang w:eastAsia="pl-PL"/>
        </w:rPr>
        <w:t>, pracodawca jest z</w:t>
      </w:r>
      <w:r w:rsidR="00D83C35">
        <w:rPr>
          <w:rFonts w:ascii="Times New Roman" w:eastAsia="Times New Roman" w:hAnsi="Times New Roman" w:cs="Times New Roman"/>
          <w:sz w:val="24"/>
          <w:szCs w:val="24"/>
          <w:lang w:eastAsia="pl-PL"/>
        </w:rPr>
        <w:t>obowiązany powiadomić Wójta Gminy Rejowiec Fabryczny</w:t>
      </w:r>
      <w:r w:rsidRPr="00C62E23">
        <w:rPr>
          <w:rFonts w:ascii="Times New Roman" w:eastAsia="Times New Roman" w:hAnsi="Times New Roman" w:cs="Times New Roman"/>
          <w:sz w:val="24"/>
          <w:szCs w:val="24"/>
          <w:lang w:eastAsia="pl-PL"/>
        </w:rPr>
        <w:t>, a w przypadku pracodawcy będącego rzemieślnikiem – również izbę rzemieślniczą właściwą ze względu na siedzibę rzemieślnika, co umożliwi zaplanowanie środków na dofinansowanie kształcenia.</w:t>
      </w:r>
    </w:p>
    <w:p w:rsidR="00C62E23" w:rsidRPr="00D83C35" w:rsidRDefault="00C62E23" w:rsidP="00D83C35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</w:pPr>
      <w:r w:rsidRPr="00D83C3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Zgodnie ze znowelizowanym</w:t>
      </w:r>
      <w:r w:rsidR="00D83C35" w:rsidRPr="00D83C3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art. </w:t>
      </w:r>
      <w:r w:rsidRPr="00D83C3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D83C35" w:rsidRPr="00D83C35">
        <w:rPr>
          <w:b/>
        </w:rPr>
        <w:t>Ustawa z dnia 14 grudnia 2016 r. Prawo oświatowe, Art. 122;</w:t>
      </w:r>
      <w:r w:rsidRPr="00D83C3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dofinansowanie kosztów kształcenia młodocianych pracowników stanowi </w:t>
      </w:r>
      <w:r w:rsidRPr="00D83C3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 xml:space="preserve">pomoc de </w:t>
      </w:r>
      <w:proofErr w:type="spellStart"/>
      <w:r w:rsidRPr="00D83C3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minimis</w:t>
      </w:r>
      <w:proofErr w:type="spellEnd"/>
      <w:r w:rsidRPr="00D83C3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udzielaną zgodnie z warunkami określonymi w rozumieniu przepisów rozporządzenia  Komisji (UE) Nr 1407/2013 z dnia 18 grudnia 2013 r. w sprawie stosowania art. 107 i 108 Traktatu o funkcjonowaniu Unii Europejskiej do pomocy de </w:t>
      </w:r>
      <w:proofErr w:type="spellStart"/>
      <w:r w:rsidRPr="00D83C3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minimis</w:t>
      </w:r>
      <w:proofErr w:type="spellEnd"/>
      <w:r w:rsidRPr="00D83C3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(Dz. Urz. UE L 352 z 24.12.2013, str. 1).</w:t>
      </w:r>
    </w:p>
    <w:p w:rsidR="00C62E23" w:rsidRPr="00C62E23" w:rsidRDefault="00C62E23" w:rsidP="00C62E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2E2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Wysokość kwoty dofinansowania kosztów kształcenia młodocianego pracownika</w:t>
      </w: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5213"/>
        <w:gridCol w:w="3859"/>
      </w:tblGrid>
      <w:tr w:rsidR="00C62E23" w:rsidRPr="00C62E23" w:rsidTr="00C62E23">
        <w:trPr>
          <w:tblCellSpacing w:w="0" w:type="dxa"/>
          <w:jc w:val="center"/>
        </w:trPr>
        <w:tc>
          <w:tcPr>
            <w:tcW w:w="5625" w:type="dxa"/>
            <w:vAlign w:val="center"/>
            <w:hideMark/>
          </w:tcPr>
          <w:p w:rsidR="00C62E23" w:rsidRPr="00C62E23" w:rsidRDefault="00C62E23" w:rsidP="00C62E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62E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Tryb nauki</w:t>
            </w:r>
          </w:p>
        </w:tc>
        <w:tc>
          <w:tcPr>
            <w:tcW w:w="4110" w:type="dxa"/>
            <w:vAlign w:val="center"/>
            <w:hideMark/>
          </w:tcPr>
          <w:p w:rsidR="00C62E23" w:rsidRPr="00C62E23" w:rsidRDefault="00C62E23" w:rsidP="00C62E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62E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Wysokość dofinansowania</w:t>
            </w:r>
          </w:p>
        </w:tc>
      </w:tr>
      <w:tr w:rsidR="00C62E23" w:rsidRPr="00C62E23" w:rsidTr="00C62E23">
        <w:trPr>
          <w:tblCellSpacing w:w="0" w:type="dxa"/>
          <w:jc w:val="center"/>
        </w:trPr>
        <w:tc>
          <w:tcPr>
            <w:tcW w:w="5625" w:type="dxa"/>
            <w:vAlign w:val="center"/>
            <w:hideMark/>
          </w:tcPr>
          <w:p w:rsidR="00C62E23" w:rsidRPr="00C62E23" w:rsidRDefault="00C62E23" w:rsidP="00C62E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62E2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 przypadku nauki zawodu przy okresie kształcenia </w:t>
            </w:r>
            <w:r w:rsidRPr="00C62E2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 xml:space="preserve">wynoszącym </w:t>
            </w:r>
            <w:r w:rsidRPr="00C62E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24 miesiące</w:t>
            </w:r>
            <w:r w:rsidRPr="00C62E2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(wypłacane na mocy przepisów przejściowych do 31.12.2014 r.)</w:t>
            </w:r>
          </w:p>
        </w:tc>
        <w:tc>
          <w:tcPr>
            <w:tcW w:w="4110" w:type="dxa"/>
            <w:vAlign w:val="center"/>
            <w:hideMark/>
          </w:tcPr>
          <w:p w:rsidR="00C62E23" w:rsidRPr="00C62E23" w:rsidRDefault="00C62E23" w:rsidP="00C62E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62E2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4 587 zł  </w:t>
            </w:r>
          </w:p>
        </w:tc>
      </w:tr>
      <w:tr w:rsidR="00C62E23" w:rsidRPr="00C62E23" w:rsidTr="00C62E23">
        <w:trPr>
          <w:tblCellSpacing w:w="0" w:type="dxa"/>
          <w:jc w:val="center"/>
        </w:trPr>
        <w:tc>
          <w:tcPr>
            <w:tcW w:w="5625" w:type="dxa"/>
            <w:vAlign w:val="center"/>
            <w:hideMark/>
          </w:tcPr>
          <w:p w:rsidR="00C62E23" w:rsidRPr="00C62E23" w:rsidRDefault="00C62E23" w:rsidP="00C62E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62E2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 xml:space="preserve">W przypadku nauki zawodu przy okresie kształcenia wynoszącym </w:t>
            </w:r>
            <w:r w:rsidRPr="00C62E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36 miesięcy</w:t>
            </w:r>
            <w:r w:rsidRPr="00C62E2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(jeżeli okres kształcenia jest krótszy niż 36 miesięcy, kwotę dofinansowania wypłaca się w wysokości proporcjonalnej do okresu kształcenia)</w:t>
            </w:r>
          </w:p>
        </w:tc>
        <w:tc>
          <w:tcPr>
            <w:tcW w:w="4110" w:type="dxa"/>
            <w:vAlign w:val="center"/>
            <w:hideMark/>
          </w:tcPr>
          <w:p w:rsidR="00C62E23" w:rsidRPr="00C62E23" w:rsidRDefault="00C62E23" w:rsidP="00C62E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62E2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 8 081 zł</w:t>
            </w:r>
          </w:p>
        </w:tc>
      </w:tr>
      <w:tr w:rsidR="00C62E23" w:rsidRPr="00C62E23" w:rsidTr="00C62E23">
        <w:trPr>
          <w:tblCellSpacing w:w="0" w:type="dxa"/>
          <w:jc w:val="center"/>
        </w:trPr>
        <w:tc>
          <w:tcPr>
            <w:tcW w:w="5625" w:type="dxa"/>
            <w:vAlign w:val="center"/>
            <w:hideMark/>
          </w:tcPr>
          <w:p w:rsidR="00C62E23" w:rsidRPr="00C62E23" w:rsidRDefault="00C62E23" w:rsidP="00C62E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62E2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Przyuczenie do wykonywania określonej pracy (za każdy </w:t>
            </w:r>
            <w:r w:rsidRPr="00C62E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pełny miesiąc</w:t>
            </w:r>
            <w:r w:rsidRPr="00C62E2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kształcenia )</w:t>
            </w:r>
          </w:p>
        </w:tc>
        <w:tc>
          <w:tcPr>
            <w:tcW w:w="4110" w:type="dxa"/>
            <w:vAlign w:val="center"/>
            <w:hideMark/>
          </w:tcPr>
          <w:p w:rsidR="00C62E23" w:rsidRPr="00C62E23" w:rsidRDefault="00C62E23" w:rsidP="00C62E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62E2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254 zł</w:t>
            </w:r>
          </w:p>
        </w:tc>
      </w:tr>
    </w:tbl>
    <w:p w:rsidR="00C62E23" w:rsidRPr="00C62E23" w:rsidRDefault="00C62E23" w:rsidP="00C62E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2E23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C62E23" w:rsidRPr="00C62E23" w:rsidRDefault="00C62E23" w:rsidP="00C62E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2E2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Waloryzacja dofinansowania</w:t>
      </w:r>
    </w:p>
    <w:p w:rsidR="00C62E23" w:rsidRPr="00C62E23" w:rsidRDefault="00C62E23" w:rsidP="00C62E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2E23">
        <w:rPr>
          <w:rFonts w:ascii="Times New Roman" w:eastAsia="Times New Roman" w:hAnsi="Times New Roman" w:cs="Times New Roman"/>
          <w:sz w:val="24"/>
          <w:szCs w:val="24"/>
          <w:lang w:eastAsia="pl-PL"/>
        </w:rPr>
        <w:t>Kwoty dofinansowania podlegają waloryzacji wskaźnikiem cen towarów i usług konsumpcyjnych ogółem, jeżeli wskaźnik ten w roku kalendarzowym poprzedzającym rok, w którym następuje wypłata dofinansowania, wynosi co najmniej 105%.</w:t>
      </w:r>
    </w:p>
    <w:p w:rsidR="00C62E23" w:rsidRPr="00C62E23" w:rsidRDefault="00C62E23" w:rsidP="00C62E2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C62E23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pl-PL"/>
        </w:rPr>
        <w:t>Termin składania dokumentów</w:t>
      </w:r>
    </w:p>
    <w:p w:rsidR="00C62E23" w:rsidRPr="00C62E23" w:rsidRDefault="00C62E23" w:rsidP="00C62E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2E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Wnioski o dofinansowanie kosztów kształcenia młodocianego pracownika składa się w terminie </w:t>
      </w:r>
      <w:r w:rsidRPr="00C62E2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 miesięcy</w:t>
      </w:r>
      <w:r w:rsidRPr="00C62E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 dnia zdania przez młodocianego pracownika nauki zawodu lub przyuczenia do wykonywania określonej pracy.</w:t>
      </w:r>
    </w:p>
    <w:p w:rsidR="00C62E23" w:rsidRPr="00C62E23" w:rsidRDefault="00C62E23" w:rsidP="00C62E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2E2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Wymagane dokumenty</w:t>
      </w:r>
    </w:p>
    <w:p w:rsidR="00C62E23" w:rsidRPr="00C62E23" w:rsidRDefault="00C62E23" w:rsidP="00C62E2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2E23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Wniosek</w:t>
      </w:r>
      <w:r w:rsidRPr="00C62E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dofinansowanie kosztów kształcenia młodocianego pracownika,</w:t>
      </w:r>
    </w:p>
    <w:p w:rsidR="00C62E23" w:rsidRPr="00C62E23" w:rsidRDefault="00C62E23" w:rsidP="00C62E2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2E23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Załączniki</w:t>
      </w:r>
      <w:r w:rsidRPr="00C62E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wniosku </w:t>
      </w:r>
      <w:r w:rsidRPr="00C62E2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potwierdzone  za zgodność z oryginałem</w:t>
      </w:r>
      <w:r w:rsidRPr="00C62E23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C62E23" w:rsidRPr="00C62E23" w:rsidRDefault="00C62E23" w:rsidP="00C62E2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2E23">
        <w:rPr>
          <w:rFonts w:ascii="Times New Roman" w:eastAsia="Times New Roman" w:hAnsi="Times New Roman" w:cs="Times New Roman"/>
          <w:sz w:val="24"/>
          <w:szCs w:val="24"/>
          <w:lang w:eastAsia="pl-PL"/>
        </w:rPr>
        <w:t>Kopie dokumentów potwierdzających posiadane kwalifikacje  do prowadzenia kształcenia zawodowego młodocianych pracowników przez pracodawcę lub osobę prowadzącą zakład w imieniu pracodawcy albo osobę zatrudnioną  u pracodawcy,</w:t>
      </w:r>
    </w:p>
    <w:p w:rsidR="00C62E23" w:rsidRPr="00C62E23" w:rsidRDefault="00C62E23" w:rsidP="00C62E2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2E23">
        <w:rPr>
          <w:rFonts w:ascii="Times New Roman" w:eastAsia="Times New Roman" w:hAnsi="Times New Roman" w:cs="Times New Roman"/>
          <w:sz w:val="24"/>
          <w:szCs w:val="24"/>
          <w:lang w:eastAsia="pl-PL"/>
        </w:rPr>
        <w:t>Kopię dokumentu potwierdzającego zatrudnienie osoby prowadzącej  szkolenie w imieniu pracodawcy albo osoby zatrudnionej  u pracodawcy,</w:t>
      </w:r>
    </w:p>
    <w:p w:rsidR="00C62E23" w:rsidRPr="00C62E23" w:rsidRDefault="00C62E23" w:rsidP="00C62E2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2E23">
        <w:rPr>
          <w:rFonts w:ascii="Times New Roman" w:eastAsia="Times New Roman" w:hAnsi="Times New Roman" w:cs="Times New Roman"/>
          <w:sz w:val="24"/>
          <w:szCs w:val="24"/>
          <w:lang w:eastAsia="pl-PL"/>
        </w:rPr>
        <w:t>Kopię umowy o pracę z młodocianym pracownikiem w celu przygotowania zawodowego,</w:t>
      </w:r>
    </w:p>
    <w:p w:rsidR="00C62E23" w:rsidRPr="00C62E23" w:rsidRDefault="00C62E23" w:rsidP="00C62E2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2E23">
        <w:rPr>
          <w:rFonts w:ascii="Times New Roman" w:eastAsia="Times New Roman" w:hAnsi="Times New Roman" w:cs="Times New Roman"/>
          <w:sz w:val="24"/>
          <w:szCs w:val="24"/>
          <w:lang w:eastAsia="pl-PL"/>
        </w:rPr>
        <w:t>Kopię dyplomu lub świadectwa, albo zaświadczenie (oryginał) potwierdzające, że młodociany ukończył naukę zawodu lub przyuczenie do wykonywania określonej pracy i zdał egzamin zgodnie z przepisami w sprawie przygotowania zawodowego młodocianych i ich wynagradzania,</w:t>
      </w:r>
    </w:p>
    <w:p w:rsidR="00E043B5" w:rsidRDefault="00C62E23" w:rsidP="00E043B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2E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Kopię świadectwa pracy młodocianego pracownika, </w:t>
      </w:r>
    </w:p>
    <w:p w:rsidR="00E043B5" w:rsidRDefault="00C62E23" w:rsidP="00E043B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43B5">
        <w:rPr>
          <w:rFonts w:ascii="Times New Roman" w:eastAsia="Times New Roman" w:hAnsi="Times New Roman" w:cs="Times New Roman"/>
          <w:sz w:val="24"/>
          <w:szCs w:val="24"/>
          <w:lang w:eastAsia="pl-PL"/>
        </w:rPr>
        <w:t>Kopie dokumentów potwierdzających krótszy okres szkolenia w przypadku zmiany umowy,</w:t>
      </w:r>
    </w:p>
    <w:p w:rsidR="00E043B5" w:rsidRDefault="00C62E23" w:rsidP="00E043B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43B5">
        <w:rPr>
          <w:rFonts w:ascii="Times New Roman" w:eastAsia="Times New Roman" w:hAnsi="Times New Roman" w:cs="Times New Roman"/>
          <w:sz w:val="24"/>
          <w:szCs w:val="24"/>
          <w:lang w:eastAsia="pl-PL"/>
        </w:rPr>
        <w:t>Aktualny wydruk z CEIDG lub wpis z KRS w zależności od f</w:t>
      </w:r>
      <w:r w:rsidR="00E043B5">
        <w:rPr>
          <w:rFonts w:ascii="Times New Roman" w:eastAsia="Times New Roman" w:hAnsi="Times New Roman" w:cs="Times New Roman"/>
          <w:sz w:val="24"/>
          <w:szCs w:val="24"/>
          <w:lang w:eastAsia="pl-PL"/>
        </w:rPr>
        <w:t>ormy prowadzonej działalności pr</w:t>
      </w:r>
      <w:r w:rsidRPr="00E043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owadzonej przez pracodawcę, </w:t>
      </w:r>
    </w:p>
    <w:p w:rsidR="00E043B5" w:rsidRDefault="00C62E23" w:rsidP="00E043B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43B5">
        <w:rPr>
          <w:rFonts w:ascii="Times New Roman" w:eastAsia="Times New Roman" w:hAnsi="Times New Roman" w:cs="Times New Roman"/>
          <w:sz w:val="24"/>
          <w:szCs w:val="24"/>
          <w:lang w:eastAsia="pl-PL"/>
        </w:rPr>
        <w:t>Kopie dokumentów potwierdzających status prawny prowadzonej działalności w przypadku spółek,</w:t>
      </w:r>
    </w:p>
    <w:p w:rsidR="00E043B5" w:rsidRDefault="00C62E23" w:rsidP="00E043B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43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Wypełniony </w:t>
      </w:r>
      <w:r w:rsidRPr="00E043B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formularz</w:t>
      </w:r>
      <w:r w:rsidRPr="00E043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 </w:t>
      </w:r>
      <w:r w:rsidRPr="00E043B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informacji</w:t>
      </w:r>
      <w:r w:rsidRPr="00E043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043B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przedstawianych przy ubieganiu się o pomoc de </w:t>
      </w:r>
      <w:proofErr w:type="spellStart"/>
      <w:r w:rsidRPr="00E043B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minimis,</w:t>
      </w:r>
      <w:proofErr w:type="spellEnd"/>
    </w:p>
    <w:p w:rsidR="00C62E23" w:rsidRPr="00E043B5" w:rsidRDefault="00C62E23" w:rsidP="00E043B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43B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Kopie wszystkich zaświadczeń o pomocy de </w:t>
      </w:r>
      <w:proofErr w:type="spellStart"/>
      <w:r w:rsidRPr="00E043B5">
        <w:rPr>
          <w:rFonts w:ascii="Times New Roman" w:eastAsia="Times New Roman" w:hAnsi="Times New Roman" w:cs="Times New Roman"/>
          <w:sz w:val="24"/>
          <w:szCs w:val="24"/>
          <w:lang w:eastAsia="pl-PL"/>
        </w:rPr>
        <w:t>minimis</w:t>
      </w:r>
      <w:proofErr w:type="spellEnd"/>
      <w:r w:rsidRPr="00E043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jakie otrzymał w roku, w którym ubiega  się o pomoc, oraz w ciągu dwóch poprzedzających go lat, albo </w:t>
      </w:r>
      <w:r w:rsidRPr="00E043B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oświadczenia</w:t>
      </w:r>
      <w:r w:rsidRPr="00E043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wielkości pomocy de </w:t>
      </w:r>
      <w:proofErr w:type="spellStart"/>
      <w:r w:rsidRPr="00E043B5">
        <w:rPr>
          <w:rFonts w:ascii="Times New Roman" w:eastAsia="Times New Roman" w:hAnsi="Times New Roman" w:cs="Times New Roman"/>
          <w:sz w:val="24"/>
          <w:szCs w:val="24"/>
          <w:lang w:eastAsia="pl-PL"/>
        </w:rPr>
        <w:t>minimis</w:t>
      </w:r>
      <w:proofErr w:type="spellEnd"/>
      <w:r w:rsidRPr="00E043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otrzymanej w tym okresie, albo </w:t>
      </w:r>
      <w:r w:rsidRPr="00E043B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oświadczenia</w:t>
      </w:r>
      <w:r w:rsidRPr="00E043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043B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 nieotrzymaniu takiej pomocy w tym okresie.</w:t>
      </w:r>
    </w:p>
    <w:p w:rsidR="00C62E23" w:rsidRPr="00C62E23" w:rsidRDefault="00C62E23" w:rsidP="00C62E2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C62E23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pl-PL"/>
        </w:rPr>
        <w:t>Forma przyznania dofinansowania</w:t>
      </w:r>
    </w:p>
    <w:p w:rsidR="00C62E23" w:rsidRPr="00C62E23" w:rsidRDefault="00C62E23" w:rsidP="00C62E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2E23">
        <w:rPr>
          <w:rFonts w:ascii="Times New Roman" w:eastAsia="Times New Roman" w:hAnsi="Times New Roman" w:cs="Times New Roman"/>
          <w:sz w:val="24"/>
          <w:szCs w:val="24"/>
          <w:lang w:eastAsia="pl-PL"/>
        </w:rPr>
        <w:t>Dofinansowanie pracodawcom kosztów kształcenia młodocianych pracowników, z którymi zawarli umowę o pracę w celu przygotowania zawodowego przyznawane jest na podstawie decyzji administracyjnej.</w:t>
      </w:r>
    </w:p>
    <w:p w:rsidR="00C62E23" w:rsidRPr="00C62E23" w:rsidRDefault="00C62E23" w:rsidP="00C62E2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C62E23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pl-PL"/>
        </w:rPr>
        <w:t>Termin realizacji sprawy</w:t>
      </w:r>
    </w:p>
    <w:p w:rsidR="00C62E23" w:rsidRPr="00C62E23" w:rsidRDefault="00C62E23" w:rsidP="00C62E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2E23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Kodeksem Postępowania Administracyjnego – załatwienie sprawy wymagającej postępowania wyjaśniającego powinno nastąpić nie później niż w ciągu miesiąca, a sprawy szczególnie skomplikowanej nie później niż w ciągu dwóch miesięcy od dnia wszczęcia postępowania, zaś w postępowaniu odwoławczym – w ciągu miesiąca od dnia otrzymania odwołania.</w:t>
      </w:r>
    </w:p>
    <w:p w:rsidR="00C62E23" w:rsidRPr="00C62E23" w:rsidRDefault="00C62E23" w:rsidP="00C62E2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C62E23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pl-PL"/>
        </w:rPr>
        <w:t>Tryb odwoławczy</w:t>
      </w:r>
    </w:p>
    <w:p w:rsidR="00C62E23" w:rsidRPr="00C62E23" w:rsidRDefault="00C62E23" w:rsidP="00C62E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2E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Samorządowe </w:t>
      </w:r>
      <w:r w:rsidR="00D618A0">
        <w:rPr>
          <w:rFonts w:ascii="Times New Roman" w:eastAsia="Times New Roman" w:hAnsi="Times New Roman" w:cs="Times New Roman"/>
          <w:sz w:val="24"/>
          <w:szCs w:val="24"/>
          <w:lang w:eastAsia="pl-PL"/>
        </w:rPr>
        <w:t>Kolegium Odwoławcze w Chełmie za pośrednictwem Wójta Gminy Rejowiec Fabryczny</w:t>
      </w:r>
      <w:r w:rsidRPr="00C62E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terminie 14 dni od dnia otrzymania decyzji.</w:t>
      </w:r>
    </w:p>
    <w:p w:rsidR="00C62E23" w:rsidRPr="00C62E23" w:rsidRDefault="00C62E23" w:rsidP="00C62E2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C62E23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pl-PL"/>
        </w:rPr>
        <w:t>Miejsce załatwienia sprawy</w:t>
      </w:r>
    </w:p>
    <w:p w:rsidR="00C62E23" w:rsidRPr="00C62E23" w:rsidRDefault="00E043B5" w:rsidP="00C62E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Urząd</w:t>
      </w:r>
      <w:r w:rsidR="00D618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Gminy Rejowiec Fabryczny -  ul. Lubelska 16,  22-170 Rejowiec Fabryczny, Referat Oświaty , pokój nr 1</w:t>
      </w:r>
      <w:r w:rsidR="00C62E23" w:rsidRPr="00C62E23">
        <w:rPr>
          <w:rFonts w:ascii="Times New Roman" w:eastAsia="Times New Roman" w:hAnsi="Times New Roman" w:cs="Times New Roman"/>
          <w:sz w:val="24"/>
          <w:szCs w:val="24"/>
          <w:lang w:eastAsia="pl-PL"/>
        </w:rPr>
        <w:t>0.</w:t>
      </w:r>
    </w:p>
    <w:p w:rsidR="00C62E23" w:rsidRDefault="00C62E23" w:rsidP="00C62E2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pl-PL"/>
        </w:rPr>
      </w:pPr>
      <w:r w:rsidRPr="00C62E23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pl-PL"/>
        </w:rPr>
        <w:t>Załączniki do pobrania</w:t>
      </w:r>
    </w:p>
    <w:p w:rsidR="00CB25E8" w:rsidRPr="00492EFE" w:rsidRDefault="00CB25E8" w:rsidP="00CB25E8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0"/>
          <w:szCs w:val="20"/>
          <w:u w:val="single"/>
          <w:lang w:eastAsia="pl-PL"/>
        </w:rPr>
      </w:pPr>
      <w:r w:rsidRPr="00492EFE">
        <w:rPr>
          <w:rFonts w:ascii="Times New Roman" w:eastAsia="Times New Roman" w:hAnsi="Times New Roman" w:cs="Times New Roman"/>
          <w:bCs/>
          <w:sz w:val="27"/>
          <w:szCs w:val="27"/>
          <w:u w:val="single"/>
          <w:lang w:eastAsia="pl-PL"/>
        </w:rPr>
        <w:t xml:space="preserve">  </w:t>
      </w:r>
      <w:r w:rsidRPr="00492EFE">
        <w:rPr>
          <w:rFonts w:ascii="Times New Roman" w:eastAsia="Times New Roman" w:hAnsi="Times New Roman" w:cs="Times New Roman"/>
          <w:bCs/>
          <w:sz w:val="20"/>
          <w:szCs w:val="20"/>
          <w:u w:val="single"/>
          <w:lang w:eastAsia="pl-PL"/>
        </w:rPr>
        <w:t xml:space="preserve">   1.Wniosek o dofinansowanie kosztów kształcenia młodocianego pracownika</w:t>
      </w:r>
    </w:p>
    <w:p w:rsidR="00CB25E8" w:rsidRPr="00492EFE" w:rsidRDefault="00CB25E8" w:rsidP="00CB25E8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0"/>
          <w:szCs w:val="20"/>
          <w:u w:val="single"/>
          <w:lang w:eastAsia="pl-PL"/>
        </w:rPr>
      </w:pPr>
      <w:r w:rsidRPr="00492EFE">
        <w:rPr>
          <w:rFonts w:ascii="Times New Roman" w:eastAsia="Times New Roman" w:hAnsi="Times New Roman" w:cs="Times New Roman"/>
          <w:bCs/>
          <w:sz w:val="20"/>
          <w:szCs w:val="20"/>
          <w:u w:val="single"/>
          <w:lang w:eastAsia="pl-PL"/>
        </w:rPr>
        <w:t xml:space="preserve">      2.Formularz informacji przedstawianych  przy ubieganiu się o pomoc de mini mis</w:t>
      </w:r>
    </w:p>
    <w:p w:rsidR="00CB25E8" w:rsidRPr="00492EFE" w:rsidRDefault="00CB25E8" w:rsidP="00CB25E8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0"/>
          <w:szCs w:val="20"/>
          <w:u w:val="single"/>
          <w:lang w:eastAsia="pl-PL"/>
        </w:rPr>
      </w:pPr>
      <w:r w:rsidRPr="00492EFE">
        <w:rPr>
          <w:rFonts w:ascii="Times New Roman" w:eastAsia="Times New Roman" w:hAnsi="Times New Roman" w:cs="Times New Roman"/>
          <w:bCs/>
          <w:sz w:val="20"/>
          <w:szCs w:val="20"/>
          <w:u w:val="single"/>
          <w:lang w:eastAsia="pl-PL"/>
        </w:rPr>
        <w:t xml:space="preserve">      3.Oswiadczenie o otrzymanej /nieotrzymanej pomocy de mini mis</w:t>
      </w:r>
    </w:p>
    <w:p w:rsidR="00CB25E8" w:rsidRDefault="00CB25E8" w:rsidP="00CB25E8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0"/>
          <w:szCs w:val="20"/>
          <w:u w:val="single"/>
          <w:lang w:eastAsia="pl-PL"/>
        </w:rPr>
      </w:pPr>
      <w:r w:rsidRPr="00492EFE">
        <w:rPr>
          <w:rFonts w:ascii="Times New Roman" w:eastAsia="Times New Roman" w:hAnsi="Times New Roman" w:cs="Times New Roman"/>
          <w:bCs/>
          <w:sz w:val="20"/>
          <w:szCs w:val="20"/>
          <w:u w:val="single"/>
          <w:lang w:eastAsia="pl-PL"/>
        </w:rPr>
        <w:t xml:space="preserve">      4.Zawiadomienie o zawarciu umowy</w:t>
      </w:r>
    </w:p>
    <w:p w:rsidR="000D367F" w:rsidRDefault="000D367F" w:rsidP="00CB25E8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0"/>
          <w:szCs w:val="20"/>
          <w:u w:val="single"/>
          <w:lang w:eastAsia="pl-PL"/>
        </w:rPr>
      </w:pPr>
    </w:p>
    <w:p w:rsidR="000D367F" w:rsidRDefault="000D367F" w:rsidP="00CB25E8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0"/>
          <w:szCs w:val="20"/>
          <w:u w:val="single"/>
          <w:lang w:eastAsia="pl-PL"/>
        </w:rPr>
      </w:pPr>
    </w:p>
    <w:p w:rsidR="000D367F" w:rsidRDefault="000D367F" w:rsidP="00CB25E8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0"/>
          <w:szCs w:val="20"/>
          <w:u w:val="single"/>
          <w:lang w:eastAsia="pl-PL"/>
        </w:rPr>
      </w:pPr>
    </w:p>
    <w:p w:rsidR="000D367F" w:rsidRDefault="000D367F" w:rsidP="00CB25E8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0"/>
          <w:szCs w:val="20"/>
          <w:u w:val="single"/>
          <w:lang w:eastAsia="pl-PL"/>
        </w:rPr>
      </w:pPr>
    </w:p>
    <w:p w:rsidR="000D367F" w:rsidRDefault="000D367F" w:rsidP="00CB25E8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0"/>
          <w:szCs w:val="20"/>
          <w:u w:val="single"/>
          <w:lang w:eastAsia="pl-PL"/>
        </w:rPr>
      </w:pPr>
    </w:p>
    <w:p w:rsidR="000D367F" w:rsidRDefault="000D367F" w:rsidP="00CB25E8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0"/>
          <w:szCs w:val="20"/>
          <w:u w:val="single"/>
          <w:lang w:eastAsia="pl-PL"/>
        </w:rPr>
      </w:pPr>
    </w:p>
    <w:p w:rsidR="000D367F" w:rsidRDefault="000D367F" w:rsidP="00CB25E8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0"/>
          <w:szCs w:val="20"/>
          <w:u w:val="single"/>
          <w:lang w:eastAsia="pl-PL"/>
        </w:rPr>
      </w:pPr>
    </w:p>
    <w:p w:rsidR="000D367F" w:rsidRDefault="000D367F" w:rsidP="00CB25E8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0"/>
          <w:szCs w:val="20"/>
          <w:u w:val="single"/>
          <w:lang w:eastAsia="pl-PL"/>
        </w:rPr>
      </w:pPr>
    </w:p>
    <w:p w:rsidR="000D367F" w:rsidRDefault="000D367F" w:rsidP="00CB25E8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0"/>
          <w:szCs w:val="20"/>
          <w:u w:val="single"/>
          <w:lang w:eastAsia="pl-PL"/>
        </w:rPr>
      </w:pPr>
    </w:p>
    <w:p w:rsidR="000D367F" w:rsidRDefault="000D367F" w:rsidP="00CB25E8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0"/>
          <w:szCs w:val="20"/>
          <w:u w:val="single"/>
          <w:lang w:eastAsia="pl-PL"/>
        </w:rPr>
      </w:pPr>
    </w:p>
    <w:p w:rsidR="000D367F" w:rsidRDefault="000D367F" w:rsidP="00CB25E8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0"/>
          <w:szCs w:val="20"/>
          <w:u w:val="single"/>
          <w:lang w:eastAsia="pl-PL"/>
        </w:rPr>
      </w:pPr>
    </w:p>
    <w:p w:rsidR="000D367F" w:rsidRDefault="000D367F" w:rsidP="00CB25E8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0"/>
          <w:szCs w:val="20"/>
          <w:u w:val="single"/>
          <w:lang w:eastAsia="pl-PL"/>
        </w:rPr>
      </w:pPr>
    </w:p>
    <w:p w:rsidR="000D367F" w:rsidRDefault="000D367F" w:rsidP="00CB25E8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0"/>
          <w:szCs w:val="20"/>
          <w:u w:val="single"/>
          <w:lang w:eastAsia="pl-PL"/>
        </w:rPr>
      </w:pPr>
    </w:p>
    <w:p w:rsidR="000D367F" w:rsidRDefault="000D367F" w:rsidP="00CB25E8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0"/>
          <w:szCs w:val="20"/>
          <w:u w:val="single"/>
          <w:lang w:eastAsia="pl-PL"/>
        </w:rPr>
      </w:pPr>
    </w:p>
    <w:p w:rsidR="000D367F" w:rsidRDefault="000D367F" w:rsidP="00CB25E8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0"/>
          <w:szCs w:val="20"/>
          <w:u w:val="single"/>
          <w:lang w:eastAsia="pl-PL"/>
        </w:rPr>
      </w:pPr>
    </w:p>
    <w:sectPr w:rsidR="000D367F" w:rsidSect="00FA6F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495BF9"/>
    <w:multiLevelType w:val="multilevel"/>
    <w:tmpl w:val="2C32E8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0CA1E23"/>
    <w:multiLevelType w:val="multilevel"/>
    <w:tmpl w:val="A8E24F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0AF6DB3"/>
    <w:multiLevelType w:val="multilevel"/>
    <w:tmpl w:val="8D5ED0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8A70A0C"/>
    <w:multiLevelType w:val="multilevel"/>
    <w:tmpl w:val="1C74F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D727501"/>
    <w:multiLevelType w:val="multilevel"/>
    <w:tmpl w:val="DCC4D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2591E3A"/>
    <w:multiLevelType w:val="multilevel"/>
    <w:tmpl w:val="80801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B180E01"/>
    <w:multiLevelType w:val="multilevel"/>
    <w:tmpl w:val="5C2C59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3"/>
  </w:num>
  <w:num w:numId="5">
    <w:abstractNumId w:val="2"/>
  </w:num>
  <w:num w:numId="6">
    <w:abstractNumId w:val="5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5"/>
  <w:proofState w:spelling="clean"/>
  <w:defaultTabStop w:val="708"/>
  <w:hyphenationZone w:val="425"/>
  <w:characterSpacingControl w:val="doNotCompress"/>
  <w:compat/>
  <w:rsids>
    <w:rsidRoot w:val="00C62E23"/>
    <w:rsid w:val="000A2A50"/>
    <w:rsid w:val="000C3B52"/>
    <w:rsid w:val="000D367F"/>
    <w:rsid w:val="00101052"/>
    <w:rsid w:val="00436E45"/>
    <w:rsid w:val="00492EFE"/>
    <w:rsid w:val="00572802"/>
    <w:rsid w:val="00725FAB"/>
    <w:rsid w:val="008D7CA8"/>
    <w:rsid w:val="00903ED3"/>
    <w:rsid w:val="00942EDF"/>
    <w:rsid w:val="00B13CF9"/>
    <w:rsid w:val="00C62E23"/>
    <w:rsid w:val="00CB25E8"/>
    <w:rsid w:val="00D618A0"/>
    <w:rsid w:val="00D83C35"/>
    <w:rsid w:val="00E043B5"/>
    <w:rsid w:val="00E67C23"/>
    <w:rsid w:val="00FA6F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A6F67"/>
  </w:style>
  <w:style w:type="paragraph" w:styleId="Nagwek1">
    <w:name w:val="heading 1"/>
    <w:basedOn w:val="Normalny"/>
    <w:link w:val="Nagwek1Znak"/>
    <w:uiPriority w:val="9"/>
    <w:qFormat/>
    <w:rsid w:val="00C62E2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C62E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62E23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C62E23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unhideWhenUsed/>
    <w:rsid w:val="00C62E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62E23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C62E23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0D367F"/>
    <w:rPr>
      <w:i/>
      <w:iCs/>
    </w:rPr>
  </w:style>
  <w:style w:type="paragraph" w:styleId="Akapitzlist">
    <w:name w:val="List Paragraph"/>
    <w:basedOn w:val="Normalny"/>
    <w:uiPriority w:val="34"/>
    <w:qFormat/>
    <w:rsid w:val="00D83C3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76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4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786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72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57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837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489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91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762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169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881</Words>
  <Characters>5290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smedrak</dc:creator>
  <cp:lastModifiedBy>smedrak</cp:lastModifiedBy>
  <cp:revision>2</cp:revision>
  <cp:lastPrinted>2015-05-18T12:23:00Z</cp:lastPrinted>
  <dcterms:created xsi:type="dcterms:W3CDTF">2018-11-16T13:27:00Z</dcterms:created>
  <dcterms:modified xsi:type="dcterms:W3CDTF">2018-11-16T13:27:00Z</dcterms:modified>
</cp:coreProperties>
</file>